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87FD5" w14:textId="42337BC2" w:rsidR="00750FA3" w:rsidRPr="00C7307C" w:rsidRDefault="005D3655" w:rsidP="005D3655">
      <w:pPr>
        <w:spacing w:after="0"/>
        <w:jc w:val="right"/>
        <w:rPr>
          <w:sz w:val="24"/>
          <w:szCs w:val="24"/>
        </w:rPr>
      </w:pPr>
      <w:r w:rsidRPr="00C7307C">
        <w:rPr>
          <w:sz w:val="24"/>
          <w:szCs w:val="24"/>
        </w:rPr>
        <w:t>Ordinance No. ______________</w:t>
      </w:r>
    </w:p>
    <w:p w14:paraId="73C721E5" w14:textId="77777777" w:rsidR="005D3655" w:rsidRDefault="005D3655" w:rsidP="00AC01CD">
      <w:pPr>
        <w:spacing w:after="0"/>
        <w:jc w:val="center"/>
        <w:rPr>
          <w:sz w:val="32"/>
          <w:szCs w:val="32"/>
        </w:rPr>
      </w:pPr>
    </w:p>
    <w:p w14:paraId="0BF6DFC8" w14:textId="6336AAAD" w:rsidR="005D3655" w:rsidRPr="00C7307C" w:rsidRDefault="005D3655" w:rsidP="00AC01CD">
      <w:pPr>
        <w:spacing w:after="0"/>
        <w:jc w:val="center"/>
        <w:rPr>
          <w:sz w:val="24"/>
          <w:szCs w:val="24"/>
        </w:rPr>
      </w:pPr>
      <w:r w:rsidRPr="00C7307C">
        <w:rPr>
          <w:sz w:val="24"/>
          <w:szCs w:val="24"/>
        </w:rPr>
        <w:t xml:space="preserve">Town of </w:t>
      </w:r>
      <w:r w:rsidR="00FB38F2" w:rsidRPr="00C7307C">
        <w:rPr>
          <w:sz w:val="24"/>
          <w:szCs w:val="24"/>
        </w:rPr>
        <w:t>Medary</w:t>
      </w:r>
    </w:p>
    <w:p w14:paraId="557D5643" w14:textId="43DF22DD" w:rsidR="005D3655" w:rsidRPr="00C7307C" w:rsidRDefault="005D3655" w:rsidP="00AC01CD">
      <w:pPr>
        <w:spacing w:after="0"/>
        <w:jc w:val="center"/>
        <w:rPr>
          <w:sz w:val="24"/>
          <w:szCs w:val="24"/>
        </w:rPr>
      </w:pPr>
      <w:r w:rsidRPr="00C7307C">
        <w:rPr>
          <w:sz w:val="24"/>
          <w:szCs w:val="24"/>
        </w:rPr>
        <w:t>Ordinance to Prohibit Camping on</w:t>
      </w:r>
    </w:p>
    <w:p w14:paraId="1713F039" w14:textId="5B062AD7" w:rsidR="005D3655" w:rsidRPr="00C7307C" w:rsidRDefault="005D3655" w:rsidP="00AC01CD">
      <w:pPr>
        <w:spacing w:after="0"/>
        <w:jc w:val="center"/>
        <w:rPr>
          <w:sz w:val="24"/>
          <w:szCs w:val="24"/>
        </w:rPr>
      </w:pPr>
      <w:r w:rsidRPr="00C7307C">
        <w:rPr>
          <w:sz w:val="24"/>
          <w:szCs w:val="24"/>
        </w:rPr>
        <w:t xml:space="preserve">Town of </w:t>
      </w:r>
      <w:r w:rsidR="00FB38F2" w:rsidRPr="00C7307C">
        <w:rPr>
          <w:sz w:val="24"/>
          <w:szCs w:val="24"/>
        </w:rPr>
        <w:t>Medary</w:t>
      </w:r>
      <w:r w:rsidRPr="00C7307C">
        <w:rPr>
          <w:sz w:val="24"/>
          <w:szCs w:val="24"/>
        </w:rPr>
        <w:t>-Owned Property</w:t>
      </w:r>
    </w:p>
    <w:p w14:paraId="20E747FC" w14:textId="77777777" w:rsidR="005D3655" w:rsidRPr="00C7307C" w:rsidRDefault="005D3655" w:rsidP="005D3655">
      <w:pPr>
        <w:spacing w:after="0"/>
        <w:jc w:val="center"/>
      </w:pPr>
    </w:p>
    <w:p w14:paraId="0B16CEF0" w14:textId="6318D17F" w:rsidR="005D3655" w:rsidRPr="00C7307C" w:rsidRDefault="005D3655" w:rsidP="005D3655">
      <w:pPr>
        <w:spacing w:after="0"/>
        <w:rPr>
          <w:sz w:val="20"/>
          <w:szCs w:val="20"/>
        </w:rPr>
      </w:pPr>
      <w:r w:rsidRPr="00C7307C">
        <w:rPr>
          <w:sz w:val="20"/>
          <w:szCs w:val="20"/>
        </w:rPr>
        <w:t xml:space="preserve">The Town of </w:t>
      </w:r>
      <w:r w:rsidR="00FB38F2" w:rsidRPr="00C7307C">
        <w:rPr>
          <w:sz w:val="20"/>
          <w:szCs w:val="20"/>
        </w:rPr>
        <w:t xml:space="preserve">Medary </w:t>
      </w:r>
      <w:r w:rsidRPr="00C7307C">
        <w:rPr>
          <w:sz w:val="20"/>
          <w:szCs w:val="20"/>
        </w:rPr>
        <w:t>Board officers do hereby ordain as follows:</w:t>
      </w:r>
    </w:p>
    <w:p w14:paraId="35207078" w14:textId="77777777" w:rsidR="005D3655" w:rsidRPr="00C7307C" w:rsidRDefault="005D3655" w:rsidP="005D3655">
      <w:pPr>
        <w:spacing w:after="0"/>
        <w:rPr>
          <w:sz w:val="20"/>
          <w:szCs w:val="20"/>
        </w:rPr>
      </w:pPr>
    </w:p>
    <w:p w14:paraId="41226FFD" w14:textId="41578640" w:rsidR="005D3655" w:rsidRPr="00C7307C" w:rsidRDefault="005D3655" w:rsidP="005D3655">
      <w:pPr>
        <w:spacing w:after="0"/>
        <w:rPr>
          <w:sz w:val="20"/>
          <w:szCs w:val="20"/>
        </w:rPr>
      </w:pPr>
      <w:r w:rsidRPr="00C7307C">
        <w:rPr>
          <w:b/>
          <w:bCs/>
          <w:sz w:val="20"/>
          <w:szCs w:val="20"/>
          <w:u w:val="single"/>
        </w:rPr>
        <w:t xml:space="preserve">Section 1: </w:t>
      </w:r>
      <w:r w:rsidRPr="00C7307C">
        <w:rPr>
          <w:sz w:val="20"/>
          <w:szCs w:val="20"/>
        </w:rPr>
        <w:t xml:space="preserve"> is hereby created to read as follows:</w:t>
      </w:r>
    </w:p>
    <w:p w14:paraId="6B22673B" w14:textId="0CF53A00" w:rsidR="005D3655" w:rsidRPr="00C7307C" w:rsidRDefault="005D3655" w:rsidP="005D3655">
      <w:pPr>
        <w:spacing w:after="0"/>
        <w:rPr>
          <w:sz w:val="20"/>
          <w:szCs w:val="20"/>
        </w:rPr>
      </w:pPr>
    </w:p>
    <w:p w14:paraId="4FD5C90D" w14:textId="577B7EE1" w:rsidR="005D3655" w:rsidRPr="00C7307C" w:rsidRDefault="005D3655" w:rsidP="004D2E68">
      <w:pPr>
        <w:spacing w:after="0"/>
        <w:jc w:val="both"/>
        <w:rPr>
          <w:b/>
          <w:bCs/>
          <w:sz w:val="20"/>
          <w:szCs w:val="20"/>
          <w:u w:val="single"/>
        </w:rPr>
      </w:pPr>
      <w:r w:rsidRPr="00C7307C">
        <w:rPr>
          <w:b/>
          <w:bCs/>
          <w:sz w:val="20"/>
          <w:szCs w:val="20"/>
        </w:rPr>
        <w:t>(L)</w:t>
      </w:r>
      <w:r w:rsidRPr="00C7307C">
        <w:rPr>
          <w:b/>
          <w:bCs/>
          <w:sz w:val="20"/>
          <w:szCs w:val="20"/>
        </w:rPr>
        <w:tab/>
      </w:r>
      <w:r w:rsidRPr="00C7307C">
        <w:rPr>
          <w:b/>
          <w:bCs/>
          <w:sz w:val="20"/>
          <w:szCs w:val="20"/>
          <w:u w:val="single"/>
        </w:rPr>
        <w:t xml:space="preserve">Camping on Town of </w:t>
      </w:r>
      <w:r w:rsidR="00FB38F2" w:rsidRPr="00C7307C">
        <w:rPr>
          <w:b/>
          <w:bCs/>
          <w:sz w:val="20"/>
          <w:szCs w:val="20"/>
          <w:u w:val="single"/>
        </w:rPr>
        <w:t xml:space="preserve">Medary </w:t>
      </w:r>
      <w:r w:rsidRPr="00C7307C">
        <w:rPr>
          <w:b/>
          <w:bCs/>
          <w:sz w:val="20"/>
          <w:szCs w:val="20"/>
          <w:u w:val="single"/>
        </w:rPr>
        <w:t>-Owned Property:</w:t>
      </w:r>
    </w:p>
    <w:p w14:paraId="065D41CE" w14:textId="64164193" w:rsidR="005D3655" w:rsidRPr="00C7307C" w:rsidRDefault="005D3655" w:rsidP="00E92A0D">
      <w:pPr>
        <w:spacing w:after="0"/>
        <w:ind w:left="720"/>
        <w:jc w:val="both"/>
        <w:rPr>
          <w:sz w:val="20"/>
          <w:szCs w:val="20"/>
        </w:rPr>
      </w:pPr>
      <w:r w:rsidRPr="00C7307C">
        <w:rPr>
          <w:sz w:val="20"/>
          <w:szCs w:val="20"/>
        </w:rPr>
        <w:t xml:space="preserve">(1)  </w:t>
      </w:r>
      <w:r w:rsidRPr="00C7307C">
        <w:rPr>
          <w:sz w:val="20"/>
          <w:szCs w:val="20"/>
          <w:u w:val="single"/>
        </w:rPr>
        <w:t>Definitions.</w:t>
      </w:r>
      <w:r w:rsidRPr="00C7307C">
        <w:rPr>
          <w:sz w:val="20"/>
          <w:szCs w:val="20"/>
        </w:rPr>
        <w:t xml:space="preserve">  The following words, terms and phrases, when used in this Section, shall have the meanings ascribed to them in this subsection, except where the context clearly indicates a different meaning:</w:t>
      </w:r>
    </w:p>
    <w:p w14:paraId="289C51E9" w14:textId="4244DDCD" w:rsidR="005D3655" w:rsidRPr="00C7307C" w:rsidRDefault="005D3655" w:rsidP="004D2E68">
      <w:pPr>
        <w:spacing w:after="0"/>
        <w:ind w:left="1164"/>
        <w:jc w:val="both"/>
        <w:rPr>
          <w:sz w:val="20"/>
          <w:szCs w:val="20"/>
        </w:rPr>
      </w:pPr>
      <w:r w:rsidRPr="00C7307C">
        <w:rPr>
          <w:b/>
          <w:bCs/>
          <w:sz w:val="20"/>
          <w:szCs w:val="20"/>
          <w:u w:val="single"/>
        </w:rPr>
        <w:t>To camp or camping</w:t>
      </w:r>
      <w:r w:rsidRPr="00C7307C">
        <w:rPr>
          <w:sz w:val="20"/>
          <w:szCs w:val="20"/>
        </w:rPr>
        <w:t xml:space="preserve"> shall mean to set up or to remain in or at a</w:t>
      </w:r>
      <w:r w:rsidR="004D2E68" w:rsidRPr="00C7307C">
        <w:rPr>
          <w:sz w:val="20"/>
          <w:szCs w:val="20"/>
        </w:rPr>
        <w:t xml:space="preserve"> </w:t>
      </w:r>
      <w:r w:rsidRPr="00C7307C">
        <w:rPr>
          <w:sz w:val="20"/>
          <w:szCs w:val="20"/>
        </w:rPr>
        <w:t>campsite, together with the storage or personal belong</w:t>
      </w:r>
      <w:r w:rsidR="00A127A3" w:rsidRPr="00C7307C">
        <w:rPr>
          <w:sz w:val="20"/>
          <w:szCs w:val="20"/>
        </w:rPr>
        <w:t>ing</w:t>
      </w:r>
      <w:r w:rsidRPr="00C7307C">
        <w:rPr>
          <w:sz w:val="20"/>
          <w:szCs w:val="20"/>
        </w:rPr>
        <w:t>s or camping materials,</w:t>
      </w:r>
      <w:r w:rsidR="00FB38F2" w:rsidRPr="00C7307C">
        <w:rPr>
          <w:sz w:val="20"/>
          <w:szCs w:val="20"/>
        </w:rPr>
        <w:t xml:space="preserve"> </w:t>
      </w:r>
      <w:r w:rsidRPr="00C7307C">
        <w:rPr>
          <w:sz w:val="20"/>
          <w:szCs w:val="20"/>
        </w:rPr>
        <w:t>and includes temporary human habitation and human habitation out in the open.</w:t>
      </w:r>
    </w:p>
    <w:p w14:paraId="34AB177F" w14:textId="7933235B" w:rsidR="005D3655" w:rsidRPr="00C7307C" w:rsidRDefault="004D2E68" w:rsidP="004D2E68">
      <w:pPr>
        <w:spacing w:after="0"/>
        <w:ind w:left="1164"/>
        <w:jc w:val="both"/>
        <w:rPr>
          <w:sz w:val="20"/>
          <w:szCs w:val="20"/>
        </w:rPr>
      </w:pPr>
      <w:r w:rsidRPr="00C7307C">
        <w:rPr>
          <w:b/>
          <w:bCs/>
          <w:sz w:val="20"/>
          <w:szCs w:val="20"/>
          <w:u w:val="single"/>
        </w:rPr>
        <w:t xml:space="preserve">Campsite </w:t>
      </w:r>
      <w:r w:rsidRPr="00C7307C">
        <w:rPr>
          <w:sz w:val="20"/>
          <w:szCs w:val="20"/>
        </w:rPr>
        <w:t>means any place where any bedding, sleeping bag, or other sleeping matter, or any stove or fire, is placed, established, maintained, whether or not such place incorporates the use of any tent, lean-to, shack, or any other structure, or any vehicle or part thereof.</w:t>
      </w:r>
    </w:p>
    <w:p w14:paraId="70665D53" w14:textId="7A45B786" w:rsidR="004D2E68" w:rsidRPr="00C7307C" w:rsidRDefault="004D2E68" w:rsidP="004D2E68">
      <w:pPr>
        <w:spacing w:after="0"/>
        <w:ind w:left="1164"/>
        <w:jc w:val="both"/>
        <w:rPr>
          <w:sz w:val="20"/>
          <w:szCs w:val="20"/>
        </w:rPr>
      </w:pPr>
      <w:r w:rsidRPr="00C7307C">
        <w:rPr>
          <w:b/>
          <w:bCs/>
          <w:sz w:val="20"/>
          <w:szCs w:val="20"/>
          <w:u w:val="single"/>
        </w:rPr>
        <w:t>Camping materials</w:t>
      </w:r>
      <w:r w:rsidRPr="00C7307C">
        <w:rPr>
          <w:sz w:val="20"/>
          <w:szCs w:val="20"/>
        </w:rPr>
        <w:t xml:space="preserve"> means, but is not limited to tents, tarps, umbrellas, metal sheeting, pallets, canopies, hammock, hunting blind, boxes, huts, temporary shelters or vehicles.</w:t>
      </w:r>
    </w:p>
    <w:p w14:paraId="5F4516D1" w14:textId="3CB57B71" w:rsidR="004D2E68" w:rsidRPr="00C7307C" w:rsidRDefault="004D2E68" w:rsidP="004D2E68">
      <w:pPr>
        <w:spacing w:after="0"/>
        <w:ind w:left="1164"/>
        <w:jc w:val="both"/>
        <w:rPr>
          <w:sz w:val="20"/>
          <w:szCs w:val="20"/>
        </w:rPr>
      </w:pPr>
      <w:r w:rsidRPr="00C7307C">
        <w:rPr>
          <w:b/>
          <w:bCs/>
          <w:sz w:val="20"/>
          <w:szCs w:val="20"/>
          <w:u w:val="single"/>
        </w:rPr>
        <w:t xml:space="preserve">To store or storage </w:t>
      </w:r>
      <w:r w:rsidRPr="00C7307C">
        <w:rPr>
          <w:sz w:val="20"/>
          <w:szCs w:val="20"/>
        </w:rPr>
        <w:t>means to put aside or accumulate for use when needed, to put for safekeeping, to place or leave in a location.</w:t>
      </w:r>
    </w:p>
    <w:p w14:paraId="4A11AD9D" w14:textId="493F9884" w:rsidR="004D2E68" w:rsidRPr="00C7307C" w:rsidRDefault="004D2E68" w:rsidP="004D2E68">
      <w:pPr>
        <w:spacing w:after="0"/>
        <w:ind w:left="720"/>
        <w:jc w:val="both"/>
        <w:rPr>
          <w:sz w:val="20"/>
          <w:szCs w:val="20"/>
        </w:rPr>
      </w:pPr>
      <w:r w:rsidRPr="00C7307C">
        <w:rPr>
          <w:b/>
          <w:bCs/>
          <w:sz w:val="20"/>
          <w:szCs w:val="20"/>
        </w:rPr>
        <w:t>(2)</w:t>
      </w:r>
      <w:r w:rsidRPr="00C7307C">
        <w:rPr>
          <w:sz w:val="20"/>
          <w:szCs w:val="20"/>
        </w:rPr>
        <w:t xml:space="preserve">  It shall be unlawful for any person to camp on Town of </w:t>
      </w:r>
      <w:r w:rsidR="00FB38F2" w:rsidRPr="00C7307C">
        <w:rPr>
          <w:sz w:val="20"/>
          <w:szCs w:val="20"/>
        </w:rPr>
        <w:t>Medary</w:t>
      </w:r>
      <w:r w:rsidRPr="00C7307C">
        <w:rPr>
          <w:sz w:val="20"/>
          <w:szCs w:val="20"/>
        </w:rPr>
        <w:t xml:space="preserve"> park proper</w:t>
      </w:r>
      <w:r w:rsidR="00E92A0D" w:rsidRPr="00C7307C">
        <w:rPr>
          <w:sz w:val="20"/>
          <w:szCs w:val="20"/>
        </w:rPr>
        <w:t xml:space="preserve">ty or property in areas of Town </w:t>
      </w:r>
      <w:r w:rsidR="00FB38F2" w:rsidRPr="00C7307C">
        <w:rPr>
          <w:sz w:val="20"/>
          <w:szCs w:val="20"/>
        </w:rPr>
        <w:t>of Medary</w:t>
      </w:r>
      <w:r w:rsidR="00E92A0D" w:rsidRPr="00C7307C">
        <w:rPr>
          <w:sz w:val="20"/>
          <w:szCs w:val="20"/>
        </w:rPr>
        <w:t xml:space="preserve"> owned property prohibited by the Town of </w:t>
      </w:r>
      <w:r w:rsidR="00FB38F2" w:rsidRPr="00C7307C">
        <w:rPr>
          <w:sz w:val="20"/>
          <w:szCs w:val="20"/>
        </w:rPr>
        <w:t>Medary</w:t>
      </w:r>
      <w:r w:rsidR="00E92A0D" w:rsidRPr="00C7307C">
        <w:rPr>
          <w:sz w:val="20"/>
          <w:szCs w:val="20"/>
        </w:rPr>
        <w:t xml:space="preserve"> Board, except as expressly authorized by the Town of </w:t>
      </w:r>
      <w:r w:rsidR="00FB38F2" w:rsidRPr="00C7307C">
        <w:rPr>
          <w:sz w:val="20"/>
          <w:szCs w:val="20"/>
        </w:rPr>
        <w:t>Medary</w:t>
      </w:r>
      <w:r w:rsidR="00E92A0D" w:rsidRPr="00C7307C">
        <w:rPr>
          <w:sz w:val="20"/>
          <w:szCs w:val="20"/>
        </w:rPr>
        <w:t xml:space="preserve"> Code of Ordinances or by declaration of the Town of </w:t>
      </w:r>
      <w:r w:rsidR="00FB38F2" w:rsidRPr="00C7307C">
        <w:rPr>
          <w:sz w:val="20"/>
          <w:szCs w:val="20"/>
        </w:rPr>
        <w:t>Medary</w:t>
      </w:r>
      <w:r w:rsidR="00E92A0D" w:rsidRPr="00C7307C">
        <w:rPr>
          <w:sz w:val="20"/>
          <w:szCs w:val="20"/>
        </w:rPr>
        <w:t xml:space="preserve"> Chairman or Sheriff’s Dept in emergency or other special circumstances.</w:t>
      </w:r>
    </w:p>
    <w:p w14:paraId="644CA613" w14:textId="4A91A54E" w:rsidR="00E92A0D" w:rsidRPr="00C7307C" w:rsidRDefault="00E92A0D" w:rsidP="004D2E68">
      <w:pPr>
        <w:spacing w:after="0"/>
        <w:ind w:left="720"/>
        <w:jc w:val="both"/>
        <w:rPr>
          <w:sz w:val="20"/>
          <w:szCs w:val="20"/>
        </w:rPr>
      </w:pPr>
      <w:r w:rsidRPr="00C7307C">
        <w:rPr>
          <w:b/>
          <w:bCs/>
          <w:sz w:val="20"/>
          <w:szCs w:val="20"/>
        </w:rPr>
        <w:t>(3)</w:t>
      </w:r>
      <w:r w:rsidRPr="00C7307C">
        <w:rPr>
          <w:sz w:val="20"/>
          <w:szCs w:val="20"/>
        </w:rPr>
        <w:t xml:space="preserve">  From time to time in order to ensure the safety or preservation of the Town of </w:t>
      </w:r>
      <w:r w:rsidR="00FB38F2" w:rsidRPr="00C7307C">
        <w:rPr>
          <w:sz w:val="20"/>
          <w:szCs w:val="20"/>
        </w:rPr>
        <w:t>Medary</w:t>
      </w:r>
      <w:r w:rsidRPr="00C7307C">
        <w:rPr>
          <w:sz w:val="20"/>
          <w:szCs w:val="20"/>
        </w:rPr>
        <w:t xml:space="preserve">’s land or recreational areas, the Town of </w:t>
      </w:r>
      <w:r w:rsidR="00FB38F2" w:rsidRPr="00C7307C">
        <w:rPr>
          <w:sz w:val="20"/>
          <w:szCs w:val="20"/>
        </w:rPr>
        <w:t xml:space="preserve">Medary </w:t>
      </w:r>
      <w:r w:rsidRPr="00C7307C">
        <w:rPr>
          <w:sz w:val="20"/>
          <w:szCs w:val="20"/>
        </w:rPr>
        <w:t>Board may establish areas</w:t>
      </w:r>
      <w:r w:rsidR="00FB38F2" w:rsidRPr="00C7307C">
        <w:rPr>
          <w:sz w:val="20"/>
          <w:szCs w:val="20"/>
        </w:rPr>
        <w:t xml:space="preserve"> of</w:t>
      </w:r>
      <w:r w:rsidRPr="00C7307C">
        <w:rPr>
          <w:sz w:val="20"/>
          <w:szCs w:val="20"/>
        </w:rPr>
        <w:t xml:space="preserve"> Town of </w:t>
      </w:r>
      <w:r w:rsidR="00FB38F2" w:rsidRPr="00C7307C">
        <w:rPr>
          <w:sz w:val="20"/>
          <w:szCs w:val="20"/>
        </w:rPr>
        <w:t>Medary</w:t>
      </w:r>
      <w:r w:rsidRPr="00C7307C">
        <w:rPr>
          <w:sz w:val="20"/>
          <w:szCs w:val="20"/>
        </w:rPr>
        <w:t>-owned property up</w:t>
      </w:r>
      <w:r w:rsidR="00C42460" w:rsidRPr="00C7307C">
        <w:rPr>
          <w:sz w:val="20"/>
          <w:szCs w:val="20"/>
        </w:rPr>
        <w:t>on</w:t>
      </w:r>
      <w:r w:rsidRPr="00C7307C">
        <w:rPr>
          <w:sz w:val="20"/>
          <w:szCs w:val="20"/>
        </w:rPr>
        <w:t xml:space="preserve"> which camping is prohibited. Such areas shall be designated by “no camping” signs at least eleven (11) inches square and must </w:t>
      </w:r>
      <w:r w:rsidR="006B6F81" w:rsidRPr="00C7307C">
        <w:rPr>
          <w:sz w:val="20"/>
          <w:szCs w:val="20"/>
        </w:rPr>
        <w:t>be placed in at least two (2) conspicuous places of the area prohibiting camping.</w:t>
      </w:r>
    </w:p>
    <w:p w14:paraId="35309B55" w14:textId="04E84897" w:rsidR="006B6F81" w:rsidRPr="00C7307C" w:rsidRDefault="006B6F81" w:rsidP="004D2E68">
      <w:pPr>
        <w:spacing w:after="0"/>
        <w:ind w:left="720"/>
        <w:jc w:val="both"/>
        <w:rPr>
          <w:sz w:val="20"/>
          <w:szCs w:val="20"/>
        </w:rPr>
      </w:pPr>
      <w:r w:rsidRPr="00C7307C">
        <w:rPr>
          <w:b/>
          <w:bCs/>
          <w:sz w:val="20"/>
          <w:szCs w:val="20"/>
        </w:rPr>
        <w:t xml:space="preserve">(4) </w:t>
      </w:r>
      <w:r w:rsidRPr="00C7307C">
        <w:rPr>
          <w:sz w:val="20"/>
          <w:szCs w:val="20"/>
        </w:rPr>
        <w:t xml:space="preserve">No person shall be cited for violating this Section unless such person shall continue to camp more than one (1) hour after receiving a warning to leave.  Such warning shall be given by a police officer or other authorized Town of </w:t>
      </w:r>
      <w:r w:rsidR="00E974B6" w:rsidRPr="00C7307C">
        <w:rPr>
          <w:sz w:val="20"/>
          <w:szCs w:val="20"/>
        </w:rPr>
        <w:t>Medary</w:t>
      </w:r>
      <w:r w:rsidRPr="00C7307C">
        <w:rPr>
          <w:sz w:val="20"/>
          <w:szCs w:val="20"/>
        </w:rPr>
        <w:t xml:space="preserve"> Board member or employee.</w:t>
      </w:r>
    </w:p>
    <w:p w14:paraId="5F360566" w14:textId="4FAC2CB8" w:rsidR="006B6F81" w:rsidRPr="00C7307C" w:rsidRDefault="006B6F81" w:rsidP="004D2E68">
      <w:pPr>
        <w:spacing w:after="0"/>
        <w:ind w:left="720"/>
        <w:jc w:val="both"/>
        <w:rPr>
          <w:sz w:val="20"/>
          <w:szCs w:val="20"/>
        </w:rPr>
      </w:pPr>
      <w:r w:rsidRPr="00C7307C">
        <w:rPr>
          <w:b/>
          <w:bCs/>
          <w:sz w:val="20"/>
          <w:szCs w:val="20"/>
        </w:rPr>
        <w:t xml:space="preserve">(5) </w:t>
      </w:r>
      <w:r w:rsidRPr="00C7307C">
        <w:rPr>
          <w:b/>
          <w:bCs/>
          <w:sz w:val="20"/>
          <w:szCs w:val="20"/>
          <w:u w:val="single"/>
        </w:rPr>
        <w:t>Penalty.</w:t>
      </w:r>
      <w:r w:rsidRPr="00C7307C">
        <w:rPr>
          <w:sz w:val="20"/>
          <w:szCs w:val="20"/>
        </w:rPr>
        <w:t xml:space="preserve">  Any person violating any of the provisions of this Ordinance shall, upon conviction thereof, be fined in an amount not to exceed Five Hundred ($500.00) dollars.  Forfeiture amounts are subject to the Town of </w:t>
      </w:r>
      <w:r w:rsidR="00FB38F2" w:rsidRPr="00C7307C">
        <w:rPr>
          <w:sz w:val="20"/>
          <w:szCs w:val="20"/>
        </w:rPr>
        <w:t>Medary</w:t>
      </w:r>
      <w:r w:rsidRPr="00C7307C">
        <w:rPr>
          <w:sz w:val="20"/>
          <w:szCs w:val="20"/>
        </w:rPr>
        <w:t xml:space="preserve"> annual review and approval and may be changed from time to time by Town of </w:t>
      </w:r>
      <w:r w:rsidR="00FB38F2" w:rsidRPr="00C7307C">
        <w:rPr>
          <w:sz w:val="20"/>
          <w:szCs w:val="20"/>
        </w:rPr>
        <w:t>Medary</w:t>
      </w:r>
      <w:r w:rsidRPr="00C7307C">
        <w:rPr>
          <w:sz w:val="20"/>
          <w:szCs w:val="20"/>
        </w:rPr>
        <w:t xml:space="preserve"> Board Resolution.</w:t>
      </w:r>
    </w:p>
    <w:p w14:paraId="2EFAB4EE" w14:textId="77777777" w:rsidR="006B6F81" w:rsidRPr="00C7307C" w:rsidRDefault="006B6F81" w:rsidP="004D2E68">
      <w:pPr>
        <w:spacing w:after="0"/>
        <w:ind w:left="720"/>
        <w:jc w:val="both"/>
        <w:rPr>
          <w:sz w:val="20"/>
          <w:szCs w:val="20"/>
        </w:rPr>
      </w:pPr>
    </w:p>
    <w:p w14:paraId="4F3AEEC5" w14:textId="0838FF1D" w:rsidR="00CD157B" w:rsidRPr="00C7307C" w:rsidRDefault="00CD157B" w:rsidP="004D2E68">
      <w:pPr>
        <w:spacing w:after="0"/>
        <w:ind w:left="720"/>
        <w:jc w:val="both"/>
        <w:rPr>
          <w:sz w:val="20"/>
          <w:szCs w:val="20"/>
        </w:rPr>
      </w:pPr>
      <w:r w:rsidRPr="00C7307C">
        <w:rPr>
          <w:b/>
          <w:bCs/>
          <w:sz w:val="20"/>
          <w:szCs w:val="20"/>
          <w:u w:val="single"/>
        </w:rPr>
        <w:t>Section 2:</w:t>
      </w:r>
      <w:r w:rsidRPr="00C7307C">
        <w:rPr>
          <w:sz w:val="20"/>
          <w:szCs w:val="20"/>
        </w:rPr>
        <w:t xml:space="preserve">  This ordinance shall become effective and in full force and effect from and after its passage and publication as required by law.</w:t>
      </w:r>
    </w:p>
    <w:p w14:paraId="40F02470" w14:textId="77777777" w:rsidR="00CD157B" w:rsidRPr="00C7307C" w:rsidRDefault="00CD157B" w:rsidP="004D2E68">
      <w:pPr>
        <w:spacing w:after="0"/>
        <w:ind w:left="720"/>
        <w:jc w:val="both"/>
        <w:rPr>
          <w:sz w:val="20"/>
          <w:szCs w:val="20"/>
        </w:rPr>
      </w:pPr>
    </w:p>
    <w:p w14:paraId="7B484AC9" w14:textId="70BD431B" w:rsidR="00CD157B" w:rsidRPr="00C7307C" w:rsidRDefault="00CD157B" w:rsidP="004D2E68">
      <w:pPr>
        <w:spacing w:after="0"/>
        <w:ind w:left="720"/>
        <w:jc w:val="both"/>
        <w:rPr>
          <w:sz w:val="20"/>
          <w:szCs w:val="20"/>
        </w:rPr>
      </w:pPr>
      <w:r w:rsidRPr="00C7307C">
        <w:rPr>
          <w:sz w:val="20"/>
          <w:szCs w:val="20"/>
        </w:rPr>
        <w:t xml:space="preserve">Hereby stated by Town of </w:t>
      </w:r>
      <w:r w:rsidR="00FB38F2" w:rsidRPr="00C7307C">
        <w:rPr>
          <w:sz w:val="20"/>
          <w:szCs w:val="20"/>
        </w:rPr>
        <w:t>Medary</w:t>
      </w:r>
      <w:r w:rsidRPr="00C7307C">
        <w:rPr>
          <w:sz w:val="20"/>
          <w:szCs w:val="20"/>
        </w:rPr>
        <w:t xml:space="preserve"> by vote </w:t>
      </w:r>
      <w:r w:rsidR="00E65307">
        <w:rPr>
          <w:sz w:val="20"/>
          <w:szCs w:val="20"/>
        </w:rPr>
        <w:t xml:space="preserve">of  </w:t>
      </w:r>
      <w:r w:rsidRPr="00C7307C">
        <w:rPr>
          <w:sz w:val="20"/>
          <w:szCs w:val="20"/>
        </w:rPr>
        <w:t>__________ to approve this ordinance.</w:t>
      </w:r>
    </w:p>
    <w:p w14:paraId="152B929E" w14:textId="77777777" w:rsidR="00CD157B" w:rsidRPr="00C7307C" w:rsidRDefault="00CD157B" w:rsidP="004D2E68">
      <w:pPr>
        <w:spacing w:after="0"/>
        <w:ind w:left="720"/>
        <w:jc w:val="both"/>
        <w:rPr>
          <w:sz w:val="20"/>
          <w:szCs w:val="20"/>
        </w:rPr>
      </w:pPr>
    </w:p>
    <w:p w14:paraId="1437D579" w14:textId="61DE7501" w:rsidR="00CD157B" w:rsidRPr="00C7307C" w:rsidRDefault="00CD157B" w:rsidP="004D2E68">
      <w:pPr>
        <w:spacing w:after="0"/>
        <w:ind w:left="720"/>
        <w:jc w:val="both"/>
        <w:rPr>
          <w:sz w:val="20"/>
          <w:szCs w:val="20"/>
        </w:rPr>
      </w:pPr>
      <w:r w:rsidRPr="00C7307C">
        <w:rPr>
          <w:b/>
          <w:bCs/>
          <w:sz w:val="20"/>
          <w:szCs w:val="20"/>
        </w:rPr>
        <w:t xml:space="preserve">DATED </w:t>
      </w:r>
      <w:r w:rsidRPr="00C7307C">
        <w:rPr>
          <w:sz w:val="20"/>
          <w:szCs w:val="20"/>
        </w:rPr>
        <w:t xml:space="preserve">this day _________, of </w:t>
      </w:r>
      <w:r w:rsidR="00FB38F2" w:rsidRPr="00C7307C">
        <w:rPr>
          <w:sz w:val="20"/>
          <w:szCs w:val="20"/>
        </w:rPr>
        <w:t>Novembe</w:t>
      </w:r>
      <w:r w:rsidRPr="00C7307C">
        <w:rPr>
          <w:sz w:val="20"/>
          <w:szCs w:val="20"/>
        </w:rPr>
        <w:t>r, 2024.</w:t>
      </w:r>
    </w:p>
    <w:p w14:paraId="082E8D2E" w14:textId="77777777" w:rsidR="00CD157B" w:rsidRPr="00C7307C" w:rsidRDefault="00CD157B" w:rsidP="004D2E68">
      <w:pPr>
        <w:spacing w:after="0"/>
        <w:ind w:left="720"/>
        <w:jc w:val="both"/>
        <w:rPr>
          <w:sz w:val="20"/>
          <w:szCs w:val="20"/>
        </w:rPr>
      </w:pPr>
    </w:p>
    <w:p w14:paraId="606336C3" w14:textId="77777777" w:rsidR="00CD157B" w:rsidRPr="00C7307C" w:rsidRDefault="00CD157B" w:rsidP="004D2E68">
      <w:pPr>
        <w:spacing w:after="0"/>
        <w:ind w:left="720"/>
        <w:jc w:val="both"/>
        <w:rPr>
          <w:sz w:val="20"/>
          <w:szCs w:val="20"/>
        </w:rPr>
      </w:pPr>
    </w:p>
    <w:p w14:paraId="571A539A" w14:textId="71ACD641" w:rsidR="00CD157B" w:rsidRPr="00C7307C" w:rsidRDefault="00CD157B" w:rsidP="004D2E68">
      <w:pPr>
        <w:spacing w:after="0"/>
        <w:ind w:left="720"/>
        <w:jc w:val="both"/>
        <w:rPr>
          <w:sz w:val="20"/>
          <w:szCs w:val="20"/>
        </w:rPr>
      </w:pPr>
      <w:r w:rsidRPr="00C7307C">
        <w:rPr>
          <w:sz w:val="20"/>
          <w:szCs w:val="20"/>
        </w:rPr>
        <w:t>_________________________________</w:t>
      </w:r>
    </w:p>
    <w:p w14:paraId="3C49F459" w14:textId="51B080A7" w:rsidR="00CD157B" w:rsidRPr="00C7307C" w:rsidRDefault="00FB38F2" w:rsidP="00C7307C">
      <w:pPr>
        <w:spacing w:after="0"/>
        <w:ind w:left="720"/>
        <w:jc w:val="both"/>
        <w:rPr>
          <w:sz w:val="20"/>
          <w:szCs w:val="20"/>
        </w:rPr>
      </w:pPr>
      <w:r w:rsidRPr="00C7307C">
        <w:rPr>
          <w:sz w:val="20"/>
          <w:szCs w:val="20"/>
        </w:rPr>
        <w:t>Steve Elsen</w:t>
      </w:r>
      <w:r w:rsidR="00CD157B" w:rsidRPr="00C7307C">
        <w:rPr>
          <w:sz w:val="20"/>
          <w:szCs w:val="20"/>
        </w:rPr>
        <w:t>, Chairma</w:t>
      </w:r>
      <w:r w:rsidR="00C7307C">
        <w:rPr>
          <w:sz w:val="20"/>
          <w:szCs w:val="20"/>
        </w:rPr>
        <w:t>n</w:t>
      </w:r>
      <w:r w:rsidR="00C7307C">
        <w:rPr>
          <w:sz w:val="20"/>
          <w:szCs w:val="20"/>
        </w:rPr>
        <w:tab/>
      </w:r>
      <w:r w:rsidR="00C7307C">
        <w:rPr>
          <w:sz w:val="20"/>
          <w:szCs w:val="20"/>
        </w:rPr>
        <w:tab/>
      </w:r>
      <w:r w:rsidR="00C7307C">
        <w:rPr>
          <w:sz w:val="20"/>
          <w:szCs w:val="20"/>
        </w:rPr>
        <w:tab/>
      </w:r>
      <w:r w:rsidR="00C7307C">
        <w:rPr>
          <w:sz w:val="20"/>
          <w:szCs w:val="20"/>
        </w:rPr>
        <w:tab/>
      </w:r>
      <w:r w:rsidR="00C7307C">
        <w:rPr>
          <w:sz w:val="20"/>
          <w:szCs w:val="20"/>
        </w:rPr>
        <w:tab/>
      </w:r>
      <w:r w:rsidR="00CD157B" w:rsidRPr="00C7307C">
        <w:rPr>
          <w:sz w:val="20"/>
          <w:szCs w:val="20"/>
        </w:rPr>
        <w:t xml:space="preserve">_________________________________ </w:t>
      </w:r>
    </w:p>
    <w:p w14:paraId="73599E30" w14:textId="574F66C2" w:rsidR="00CD157B" w:rsidRPr="00C7307C" w:rsidRDefault="00C7307C" w:rsidP="004D2E68">
      <w:pPr>
        <w:spacing w:after="0"/>
        <w:ind w:left="720"/>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Diane Elsen, Clerk</w:t>
      </w:r>
    </w:p>
    <w:p w14:paraId="0DC44BDE" w14:textId="77777777" w:rsidR="00CD157B" w:rsidRPr="00C7307C" w:rsidRDefault="00CD157B" w:rsidP="004D2E68">
      <w:pPr>
        <w:spacing w:after="0"/>
        <w:ind w:left="720"/>
        <w:jc w:val="both"/>
        <w:rPr>
          <w:sz w:val="20"/>
          <w:szCs w:val="20"/>
        </w:rPr>
      </w:pPr>
    </w:p>
    <w:p w14:paraId="7DE46EDA" w14:textId="6EB80882" w:rsidR="00CD157B" w:rsidRPr="00C7307C" w:rsidRDefault="00CD157B" w:rsidP="004D2E68">
      <w:pPr>
        <w:spacing w:after="0"/>
        <w:ind w:left="720"/>
        <w:jc w:val="both"/>
        <w:rPr>
          <w:sz w:val="20"/>
          <w:szCs w:val="20"/>
        </w:rPr>
      </w:pPr>
      <w:r w:rsidRPr="00C7307C">
        <w:rPr>
          <w:sz w:val="20"/>
          <w:szCs w:val="20"/>
        </w:rPr>
        <w:t>Adopted: _________________________</w:t>
      </w:r>
    </w:p>
    <w:p w14:paraId="0D589BB6" w14:textId="77777777" w:rsidR="00CD157B" w:rsidRPr="00C7307C" w:rsidRDefault="00CD157B" w:rsidP="004D2E68">
      <w:pPr>
        <w:spacing w:after="0"/>
        <w:ind w:left="720"/>
        <w:jc w:val="both"/>
        <w:rPr>
          <w:sz w:val="20"/>
          <w:szCs w:val="20"/>
        </w:rPr>
      </w:pPr>
    </w:p>
    <w:p w14:paraId="74EFBABD" w14:textId="66CC4C14" w:rsidR="00CD157B" w:rsidRPr="00C7307C" w:rsidRDefault="00CD157B" w:rsidP="004D2E68">
      <w:pPr>
        <w:spacing w:after="0"/>
        <w:ind w:left="720"/>
        <w:jc w:val="both"/>
        <w:rPr>
          <w:sz w:val="20"/>
          <w:szCs w:val="20"/>
        </w:rPr>
      </w:pPr>
      <w:r w:rsidRPr="00C7307C">
        <w:rPr>
          <w:sz w:val="20"/>
          <w:szCs w:val="20"/>
        </w:rPr>
        <w:t>Published: ________________________</w:t>
      </w:r>
    </w:p>
    <w:sectPr w:rsidR="00CD157B" w:rsidRPr="00C7307C" w:rsidSect="006B6F81">
      <w:pgSz w:w="12240" w:h="15840" w:code="1"/>
      <w:pgMar w:top="864" w:right="1008" w:bottom="432" w:left="1008"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655"/>
    <w:rsid w:val="00116138"/>
    <w:rsid w:val="00133066"/>
    <w:rsid w:val="004D2E68"/>
    <w:rsid w:val="005D3655"/>
    <w:rsid w:val="006A5077"/>
    <w:rsid w:val="006B6F81"/>
    <w:rsid w:val="00750FA3"/>
    <w:rsid w:val="007A0CD3"/>
    <w:rsid w:val="00A0486A"/>
    <w:rsid w:val="00A127A3"/>
    <w:rsid w:val="00A2139D"/>
    <w:rsid w:val="00AC01CD"/>
    <w:rsid w:val="00B80FFC"/>
    <w:rsid w:val="00C42460"/>
    <w:rsid w:val="00C541C4"/>
    <w:rsid w:val="00C7307C"/>
    <w:rsid w:val="00CA55C2"/>
    <w:rsid w:val="00CD157B"/>
    <w:rsid w:val="00DE50F3"/>
    <w:rsid w:val="00E65307"/>
    <w:rsid w:val="00E92A0D"/>
    <w:rsid w:val="00E974B6"/>
    <w:rsid w:val="00EA7E8E"/>
    <w:rsid w:val="00FB3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A2F96"/>
  <w15:chartTrackingRefBased/>
  <w15:docId w15:val="{07E83868-0AFB-4A6E-B58E-791D7794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Blaine Lee</dc:creator>
  <cp:keywords/>
  <dc:description/>
  <cp:lastModifiedBy>Town of Medary Office</cp:lastModifiedBy>
  <cp:revision>10</cp:revision>
  <cp:lastPrinted>2024-11-14T23:01:00Z</cp:lastPrinted>
  <dcterms:created xsi:type="dcterms:W3CDTF">2024-11-04T18:30:00Z</dcterms:created>
  <dcterms:modified xsi:type="dcterms:W3CDTF">2024-11-14T23:01:00Z</dcterms:modified>
</cp:coreProperties>
</file>